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8618EC" w:rsidRPr="00424E4F" w:rsidTr="00F218DF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8618EC" w:rsidRPr="00424E4F" w:rsidRDefault="008618EC" w:rsidP="00F218DF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424E4F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557F39D6" wp14:editId="0CDA9712">
                  <wp:extent cx="1151258" cy="1190847"/>
                  <wp:effectExtent l="0" t="0" r="0" b="9525"/>
                  <wp:docPr id="9" name="Ké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8618EC" w:rsidRPr="00424E4F" w:rsidRDefault="008618EC" w:rsidP="00F218DF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lang w:val="hu-HU"/>
              </w:rPr>
            </w:pPr>
            <w:r w:rsidRPr="00424E4F">
              <w:rPr>
                <w:rFonts w:ascii="Adobe Garamond Pro" w:hAnsi="Adobe Garamond Pro" w:cs="Adobe Garamond Pro"/>
                <w:lang w:val="hu-HU"/>
              </w:rPr>
              <w:t>Jászfényszaru Város Önkormányzata</w:t>
            </w:r>
          </w:p>
          <w:p w:rsidR="008618EC" w:rsidRPr="00424E4F" w:rsidRDefault="008618EC" w:rsidP="00F218D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424E4F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424E4F">
              <w:rPr>
                <w:rFonts w:ascii="Adobe Garamond Pro" w:hAnsi="Adobe Garamond Pro" w:cs="Adobe Garamond Pro"/>
              </w:rPr>
              <w:t xml:space="preserve">: </w:t>
            </w:r>
            <w:r w:rsidR="00424E4F" w:rsidRPr="00424E4F">
              <w:rPr>
                <w:rFonts w:ascii="Adobe Garamond Pro" w:hAnsi="Adobe Garamond Pro" w:cs="Adobe Garamond Pro"/>
              </w:rPr>
              <w:t>533</w:t>
            </w:r>
            <w:r w:rsidRPr="00424E4F">
              <w:rPr>
                <w:rFonts w:ascii="Adobe Garamond Pro" w:hAnsi="Adobe Garamond Pro" w:cs="Adobe Garamond Pro"/>
              </w:rPr>
              <w:t>/2020.</w:t>
            </w:r>
            <w:r w:rsidRPr="00424E4F">
              <w:rPr>
                <w:rFonts w:ascii="Adobe Garamond Pro" w:hAnsi="Adobe Garamond Pro" w:cs="Adobe Garamond Pro"/>
              </w:rPr>
              <w:tab/>
            </w:r>
            <w:proofErr w:type="spellStart"/>
            <w:r w:rsidRPr="00424E4F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424E4F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Pr="00424E4F">
              <w:rPr>
                <w:rFonts w:ascii="Adobe Garamond Pro" w:hAnsi="Adobe Garamond Pro" w:cs="Adobe Garamond Pro"/>
              </w:rPr>
              <w:t>Előterjesztés</w:t>
            </w:r>
            <w:proofErr w:type="spellEnd"/>
          </w:p>
          <w:p w:rsidR="008618EC" w:rsidRPr="00424E4F" w:rsidRDefault="008618EC" w:rsidP="00F218D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424E4F">
              <w:rPr>
                <w:rFonts w:ascii="Adobe Garamond Pro" w:hAnsi="Adobe Garamond Pro" w:cs="Adobe Garamond Pro"/>
              </w:rPr>
              <w:t>Telefon:57/520-101</w:t>
            </w:r>
            <w:r w:rsidRPr="00424E4F">
              <w:rPr>
                <w:rFonts w:ascii="Adobe Garamond Pro" w:hAnsi="Adobe Garamond Pro" w:cs="Adobe Garamond Pro"/>
              </w:rPr>
              <w:tab/>
            </w:r>
            <w:proofErr w:type="spellStart"/>
            <w:r w:rsidRPr="00424E4F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424E4F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Pr="00424E4F">
              <w:rPr>
                <w:rFonts w:ascii="Adobe Garamond Pro" w:hAnsi="Adobe Garamond Pro" w:cs="Adobe Garamond Pro"/>
              </w:rPr>
              <w:t>Andréné</w:t>
            </w:r>
            <w:proofErr w:type="spellEnd"/>
            <w:r w:rsidRPr="00424E4F">
              <w:rPr>
                <w:rFonts w:ascii="Adobe Garamond Pro" w:hAnsi="Adobe Garamond Pro" w:cs="Adobe Garamond Pro"/>
              </w:rPr>
              <w:t xml:space="preserve"> M. </w:t>
            </w:r>
            <w:proofErr w:type="spellStart"/>
            <w:r w:rsidRPr="00424E4F">
              <w:rPr>
                <w:rFonts w:ascii="Adobe Garamond Pro" w:hAnsi="Adobe Garamond Pro" w:cs="Adobe Garamond Pro"/>
              </w:rPr>
              <w:t>Éva</w:t>
            </w:r>
            <w:proofErr w:type="spellEnd"/>
          </w:p>
          <w:p w:rsidR="008618EC" w:rsidRPr="00424E4F" w:rsidRDefault="008618EC" w:rsidP="00F218D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424E4F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424E4F">
              <w:rPr>
                <w:rFonts w:ascii="Adobe Garamond Pro" w:hAnsi="Adobe Garamond Pro" w:cs="Adobe Garamond Pro"/>
                <w:sz w:val="24"/>
                <w:szCs w:val="24"/>
              </w:rPr>
              <w:t>:jaszfenyszaru1@vnet.hu</w:t>
            </w:r>
            <w:proofErr w:type="gramEnd"/>
            <w:r w:rsidRPr="00424E4F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424E4F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424E4F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</w:tbl>
    <w:p w:rsidR="00A6335E" w:rsidRPr="00424E4F" w:rsidRDefault="00324DF6">
      <w:pPr>
        <w:rPr>
          <w:rFonts w:ascii="Adobe Garamond Pro" w:hAnsi="Adobe Garamond Pro"/>
          <w:sz w:val="24"/>
          <w:szCs w:val="24"/>
        </w:rPr>
      </w:pPr>
    </w:p>
    <w:p w:rsidR="008618EC" w:rsidRPr="00424E4F" w:rsidRDefault="008618EC" w:rsidP="008618EC">
      <w:pPr>
        <w:jc w:val="center"/>
        <w:rPr>
          <w:rFonts w:ascii="Adobe Garamond Pro" w:hAnsi="Adobe Garamond Pro"/>
          <w:sz w:val="24"/>
          <w:szCs w:val="24"/>
        </w:rPr>
      </w:pPr>
      <w:r w:rsidRPr="00424E4F">
        <w:rPr>
          <w:rFonts w:ascii="Adobe Garamond Pro" w:hAnsi="Adobe Garamond Pro"/>
          <w:sz w:val="24"/>
          <w:szCs w:val="24"/>
        </w:rPr>
        <w:t>Előterjesztés</w:t>
      </w:r>
    </w:p>
    <w:p w:rsidR="008618EC" w:rsidRPr="00424E4F" w:rsidRDefault="00175C00" w:rsidP="008618EC">
      <w:pPr>
        <w:jc w:val="center"/>
        <w:rPr>
          <w:rFonts w:ascii="Adobe Garamond Pro" w:hAnsi="Adobe Garamond Pro"/>
          <w:b/>
          <w:sz w:val="24"/>
          <w:szCs w:val="24"/>
        </w:rPr>
      </w:pPr>
      <w:proofErr w:type="spellStart"/>
      <w:r w:rsidRPr="00424E4F">
        <w:rPr>
          <w:rFonts w:ascii="Adobe Garamond Pro" w:hAnsi="Adobe Garamond Pro"/>
          <w:b/>
          <w:sz w:val="24"/>
          <w:szCs w:val="24"/>
        </w:rPr>
        <w:t>Petróczy</w:t>
      </w:r>
      <w:proofErr w:type="spellEnd"/>
      <w:r w:rsidRPr="00424E4F">
        <w:rPr>
          <w:rFonts w:ascii="Adobe Garamond Pro" w:hAnsi="Adobe Garamond Pro"/>
          <w:b/>
          <w:sz w:val="24"/>
          <w:szCs w:val="24"/>
        </w:rPr>
        <w:t xml:space="preserve"> Zsuzsanna ingatlan telephely bejegyzési kérelemére</w:t>
      </w:r>
    </w:p>
    <w:p w:rsidR="008618EC" w:rsidRPr="00424E4F" w:rsidRDefault="008618EC" w:rsidP="008618EC">
      <w:pPr>
        <w:jc w:val="center"/>
        <w:rPr>
          <w:rFonts w:ascii="Adobe Garamond Pro" w:hAnsi="Adobe Garamond Pro"/>
          <w:sz w:val="24"/>
          <w:szCs w:val="24"/>
        </w:rPr>
      </w:pPr>
    </w:p>
    <w:p w:rsidR="00175C00" w:rsidRPr="00424E4F" w:rsidRDefault="00175C00" w:rsidP="008618EC">
      <w:pPr>
        <w:jc w:val="center"/>
        <w:rPr>
          <w:rFonts w:ascii="Adobe Garamond Pro" w:hAnsi="Adobe Garamond Pro"/>
          <w:sz w:val="24"/>
          <w:szCs w:val="24"/>
        </w:rPr>
      </w:pPr>
    </w:p>
    <w:p w:rsidR="00175C00" w:rsidRPr="00424E4F" w:rsidRDefault="00175C00" w:rsidP="00175C00">
      <w:pPr>
        <w:jc w:val="both"/>
        <w:rPr>
          <w:rFonts w:ascii="Adobe Garamond Pro" w:hAnsi="Adobe Garamond Pro"/>
          <w:sz w:val="24"/>
          <w:szCs w:val="24"/>
        </w:rPr>
      </w:pPr>
      <w:proofErr w:type="spellStart"/>
      <w:r w:rsidRPr="00424E4F">
        <w:rPr>
          <w:rFonts w:ascii="Adobe Garamond Pro" w:hAnsi="Adobe Garamond Pro"/>
          <w:sz w:val="24"/>
          <w:szCs w:val="24"/>
        </w:rPr>
        <w:t>Petróczy</w:t>
      </w:r>
      <w:proofErr w:type="spellEnd"/>
      <w:r w:rsidRPr="00424E4F">
        <w:rPr>
          <w:rFonts w:ascii="Adobe Garamond Pro" w:hAnsi="Adobe Garamond Pro"/>
          <w:sz w:val="24"/>
          <w:szCs w:val="24"/>
        </w:rPr>
        <w:t xml:space="preserve"> Zsuzsanna a </w:t>
      </w:r>
      <w:proofErr w:type="spellStart"/>
      <w:r w:rsidRPr="00424E4F">
        <w:rPr>
          <w:rFonts w:ascii="Adobe Garamond Pro" w:hAnsi="Adobe Garamond Pro"/>
          <w:sz w:val="24"/>
          <w:szCs w:val="24"/>
        </w:rPr>
        <w:t>DelPed-Inno</w:t>
      </w:r>
      <w:proofErr w:type="spellEnd"/>
      <w:r w:rsidRPr="00424E4F">
        <w:rPr>
          <w:rFonts w:ascii="Adobe Garamond Pro" w:hAnsi="Adobe Garamond Pro"/>
          <w:sz w:val="24"/>
          <w:szCs w:val="24"/>
        </w:rPr>
        <w:t xml:space="preserve"> Kft. nevében kérelemmel fordult Önkormányzatunkhoz, mely szerint</w:t>
      </w:r>
      <w:r w:rsidR="003715CD" w:rsidRPr="00424E4F">
        <w:rPr>
          <w:rFonts w:ascii="Adobe Garamond Pro" w:hAnsi="Adobe Garamond Pro"/>
          <w:sz w:val="24"/>
          <w:szCs w:val="24"/>
        </w:rPr>
        <w:t xml:space="preserve"> 2020. március 2. napjától </w:t>
      </w:r>
      <w:proofErr w:type="spellStart"/>
      <w:r w:rsidR="003715CD" w:rsidRPr="00424E4F">
        <w:rPr>
          <w:rFonts w:ascii="Adobe Garamond Pro" w:hAnsi="Adobe Garamond Pro"/>
          <w:sz w:val="24"/>
          <w:szCs w:val="24"/>
        </w:rPr>
        <w:t>gyógyúszást</w:t>
      </w:r>
      <w:proofErr w:type="spellEnd"/>
      <w:r w:rsidR="003715CD" w:rsidRPr="00424E4F">
        <w:rPr>
          <w:rFonts w:ascii="Adobe Garamond Pro" w:hAnsi="Adobe Garamond Pro"/>
          <w:sz w:val="24"/>
          <w:szCs w:val="24"/>
        </w:rPr>
        <w:t xml:space="preserve"> kíván elindítani </w:t>
      </w:r>
      <w:r w:rsidR="0046474E" w:rsidRPr="00424E4F">
        <w:rPr>
          <w:rFonts w:ascii="Adobe Garamond Pro" w:hAnsi="Adobe Garamond Pro"/>
          <w:sz w:val="24"/>
          <w:szCs w:val="24"/>
        </w:rPr>
        <w:t>a</w:t>
      </w:r>
      <w:r w:rsidR="003715CD" w:rsidRPr="00424E4F">
        <w:rPr>
          <w:rFonts w:ascii="Adobe Garamond Pro" w:hAnsi="Adobe Garamond Pro"/>
          <w:sz w:val="24"/>
          <w:szCs w:val="24"/>
        </w:rPr>
        <w:t xml:space="preserve"> tanuszodában. </w:t>
      </w:r>
      <w:r w:rsidR="0046474E" w:rsidRPr="00424E4F">
        <w:rPr>
          <w:rFonts w:ascii="Adobe Garamond Pro" w:hAnsi="Adobe Garamond Pro"/>
          <w:sz w:val="24"/>
          <w:szCs w:val="24"/>
        </w:rPr>
        <w:t>A működési engedély kiadásának feltétele, hogy telephelyként kerüljön bejegyzésre a tanuszoda címe, ahol a kívánt tevékenységét folytatja majd.</w:t>
      </w:r>
      <w:r w:rsidR="00AC3B7F" w:rsidRPr="00424E4F">
        <w:rPr>
          <w:rFonts w:ascii="Adobe Garamond Pro" w:hAnsi="Adobe Garamond Pro"/>
          <w:sz w:val="24"/>
          <w:szCs w:val="24"/>
        </w:rPr>
        <w:t xml:space="preserve"> Bérleti szerződés keretében tarthat foglalkoztatásokat az uszodában, mely szerződés a</w:t>
      </w:r>
      <w:r w:rsidR="00324DF6">
        <w:rPr>
          <w:rFonts w:ascii="Adobe Garamond Pro" w:hAnsi="Adobe Garamond Pro"/>
          <w:sz w:val="24"/>
          <w:szCs w:val="24"/>
        </w:rPr>
        <w:t xml:space="preserve"> </w:t>
      </w:r>
      <w:r w:rsidR="00AC3B7F" w:rsidRPr="00424E4F">
        <w:rPr>
          <w:rFonts w:ascii="Adobe Garamond Pro" w:hAnsi="Adobe Garamond Pro"/>
          <w:sz w:val="24"/>
          <w:szCs w:val="24"/>
        </w:rPr>
        <w:t>későbbiekben kerül megkötésre.</w:t>
      </w:r>
    </w:p>
    <w:p w:rsidR="00AC3B7F" w:rsidRPr="00424E4F" w:rsidRDefault="00AC3B7F" w:rsidP="00175C00">
      <w:pPr>
        <w:jc w:val="both"/>
        <w:rPr>
          <w:rFonts w:ascii="Adobe Garamond Pro" w:hAnsi="Adobe Garamond Pro"/>
          <w:sz w:val="24"/>
          <w:szCs w:val="24"/>
        </w:rPr>
      </w:pPr>
    </w:p>
    <w:p w:rsidR="00AC3B7F" w:rsidRPr="00424E4F" w:rsidRDefault="00AC3B7F" w:rsidP="00175C00">
      <w:pPr>
        <w:jc w:val="both"/>
        <w:rPr>
          <w:rFonts w:ascii="Adobe Garamond Pro" w:hAnsi="Adobe Garamond Pro"/>
          <w:sz w:val="24"/>
          <w:szCs w:val="24"/>
        </w:rPr>
      </w:pPr>
      <w:r w:rsidRPr="00424E4F">
        <w:rPr>
          <w:rFonts w:ascii="Adobe Garamond Pro" w:hAnsi="Adobe Garamond Pro"/>
          <w:sz w:val="24"/>
          <w:szCs w:val="24"/>
        </w:rPr>
        <w:t>Fentiek értelmében az alábbi határozati javaslatot terjesztem a Tisztelt Képviselő-testület elé:</w:t>
      </w:r>
    </w:p>
    <w:p w:rsidR="00F81827" w:rsidRPr="00424E4F" w:rsidRDefault="00F81827" w:rsidP="008618EC">
      <w:pPr>
        <w:jc w:val="both"/>
        <w:rPr>
          <w:rFonts w:ascii="Adobe Garamond Pro" w:hAnsi="Adobe Garamond Pro"/>
          <w:sz w:val="24"/>
          <w:szCs w:val="24"/>
        </w:rPr>
      </w:pPr>
    </w:p>
    <w:p w:rsidR="00F81827" w:rsidRPr="00424E4F" w:rsidRDefault="00F81827" w:rsidP="00F81827">
      <w:pPr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424E4F">
        <w:rPr>
          <w:rFonts w:ascii="Adobe Garamond Pro" w:hAnsi="Adobe Garamond Pro" w:cs="Times New Roman"/>
          <w:b/>
          <w:sz w:val="24"/>
          <w:szCs w:val="24"/>
          <w:u w:val="single"/>
        </w:rPr>
        <w:t>Határozati javaslat</w:t>
      </w:r>
    </w:p>
    <w:p w:rsidR="00F81827" w:rsidRPr="00424E4F" w:rsidRDefault="00F81827" w:rsidP="00F81827">
      <w:pPr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</w:p>
    <w:p w:rsidR="00F81827" w:rsidRPr="00424E4F" w:rsidRDefault="00F81827" w:rsidP="00F81827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424E4F">
        <w:rPr>
          <w:rFonts w:ascii="Adobe Garamond Pro" w:hAnsi="Adobe Garamond Pro" w:cs="Times New Roman"/>
          <w:sz w:val="24"/>
          <w:szCs w:val="24"/>
        </w:rPr>
        <w:t xml:space="preserve">    ……./2020. (II.26.) Képviselő-testületi határozat </w:t>
      </w:r>
    </w:p>
    <w:p w:rsidR="00F81827" w:rsidRPr="00424E4F" w:rsidRDefault="00F81827" w:rsidP="008618EC">
      <w:pPr>
        <w:jc w:val="both"/>
        <w:rPr>
          <w:rFonts w:ascii="Adobe Garamond Pro" w:hAnsi="Adobe Garamond Pro"/>
          <w:sz w:val="24"/>
          <w:szCs w:val="24"/>
        </w:rPr>
      </w:pPr>
    </w:p>
    <w:p w:rsidR="00AC3B7F" w:rsidRPr="00424E4F" w:rsidRDefault="00AC3B7F" w:rsidP="00AC3B7F">
      <w:pPr>
        <w:rPr>
          <w:rFonts w:ascii="Adobe Garamond Pro" w:hAnsi="Adobe Garamond Pro"/>
          <w:b/>
          <w:sz w:val="24"/>
          <w:szCs w:val="24"/>
        </w:rPr>
      </w:pPr>
      <w:proofErr w:type="spellStart"/>
      <w:r w:rsidRPr="00424E4F">
        <w:rPr>
          <w:rFonts w:ascii="Adobe Garamond Pro" w:hAnsi="Adobe Garamond Pro"/>
          <w:b/>
          <w:sz w:val="24"/>
          <w:szCs w:val="24"/>
        </w:rPr>
        <w:t>Petróczy</w:t>
      </w:r>
      <w:proofErr w:type="spellEnd"/>
      <w:r w:rsidRPr="00424E4F">
        <w:rPr>
          <w:rFonts w:ascii="Adobe Garamond Pro" w:hAnsi="Adobe Garamond Pro"/>
          <w:b/>
          <w:sz w:val="24"/>
          <w:szCs w:val="24"/>
        </w:rPr>
        <w:t xml:space="preserve"> Zsuzsanna ingatlan telephely bejegyzési kérelemére</w:t>
      </w:r>
    </w:p>
    <w:p w:rsidR="00F81827" w:rsidRPr="00424E4F" w:rsidRDefault="00F81827" w:rsidP="00F81827">
      <w:pPr>
        <w:jc w:val="both"/>
        <w:rPr>
          <w:rFonts w:ascii="Adobe Garamond Pro" w:hAnsi="Adobe Garamond Pro"/>
          <w:b/>
          <w:sz w:val="24"/>
          <w:szCs w:val="24"/>
        </w:rPr>
      </w:pPr>
    </w:p>
    <w:p w:rsidR="004D1F05" w:rsidRDefault="00F81827" w:rsidP="00F81827">
      <w:pPr>
        <w:jc w:val="both"/>
        <w:rPr>
          <w:rFonts w:ascii="Adobe Garamond Pro" w:hAnsi="Adobe Garamond Pro"/>
          <w:sz w:val="24"/>
          <w:szCs w:val="24"/>
        </w:rPr>
      </w:pPr>
      <w:r w:rsidRPr="00424E4F">
        <w:rPr>
          <w:rFonts w:ascii="Adobe Garamond Pro" w:hAnsi="Adobe Garamond Pro"/>
          <w:sz w:val="24"/>
          <w:szCs w:val="24"/>
        </w:rPr>
        <w:t xml:space="preserve">Jászfényszaru Város Képviselő-testülete </w:t>
      </w:r>
      <w:r w:rsidR="00AC3B7F" w:rsidRPr="00424E4F">
        <w:rPr>
          <w:rFonts w:ascii="Adobe Garamond Pro" w:hAnsi="Adobe Garamond Pro"/>
          <w:sz w:val="24"/>
          <w:szCs w:val="24"/>
        </w:rPr>
        <w:t xml:space="preserve">hozzájárul, hogy a </w:t>
      </w:r>
      <w:proofErr w:type="spellStart"/>
      <w:r w:rsidR="00515FB3" w:rsidRPr="00424E4F">
        <w:rPr>
          <w:rFonts w:ascii="Adobe Garamond Pro" w:hAnsi="Adobe Garamond Pro"/>
          <w:sz w:val="24"/>
          <w:szCs w:val="24"/>
        </w:rPr>
        <w:t>DelPed-Inno</w:t>
      </w:r>
      <w:proofErr w:type="spellEnd"/>
      <w:r w:rsidR="00515FB3" w:rsidRPr="00424E4F">
        <w:rPr>
          <w:rFonts w:ascii="Adobe Garamond Pro" w:hAnsi="Adobe Garamond Pro"/>
          <w:sz w:val="24"/>
          <w:szCs w:val="24"/>
        </w:rPr>
        <w:t xml:space="preserve"> Kft. javára a tanuszoda címe telephelyként bejegyzésre kerüljön</w:t>
      </w:r>
      <w:r w:rsidR="00324DF6">
        <w:rPr>
          <w:rFonts w:ascii="Adobe Garamond Pro" w:hAnsi="Adobe Garamond Pro"/>
          <w:sz w:val="24"/>
          <w:szCs w:val="24"/>
        </w:rPr>
        <w:t xml:space="preserve"> legfeljebb </w:t>
      </w:r>
      <w:bookmarkStart w:id="0" w:name="_GoBack"/>
      <w:bookmarkEnd w:id="0"/>
      <w:r w:rsidR="00515FB3" w:rsidRPr="00424E4F">
        <w:rPr>
          <w:rFonts w:ascii="Adobe Garamond Pro" w:hAnsi="Adobe Garamond Pro"/>
          <w:sz w:val="24"/>
          <w:szCs w:val="24"/>
        </w:rPr>
        <w:t>a</w:t>
      </w:r>
      <w:r w:rsidR="00324DF6">
        <w:rPr>
          <w:rFonts w:ascii="Adobe Garamond Pro" w:hAnsi="Adobe Garamond Pro"/>
          <w:sz w:val="24"/>
          <w:szCs w:val="24"/>
        </w:rPr>
        <w:t xml:space="preserve"> Gazdasági Műszaki Ellátó és Szolgáltató Szervezettel kötött </w:t>
      </w:r>
      <w:r w:rsidR="00AC3B7F" w:rsidRPr="00424E4F">
        <w:rPr>
          <w:rFonts w:ascii="Adobe Garamond Pro" w:hAnsi="Adobe Garamond Pro"/>
          <w:sz w:val="24"/>
          <w:szCs w:val="24"/>
        </w:rPr>
        <w:t>Bérleti szerződésben meghatározott időtart</w:t>
      </w:r>
      <w:r w:rsidR="00324DF6">
        <w:rPr>
          <w:rFonts w:ascii="Adobe Garamond Pro" w:hAnsi="Adobe Garamond Pro"/>
          <w:sz w:val="24"/>
          <w:szCs w:val="24"/>
        </w:rPr>
        <w:t>amig.</w:t>
      </w:r>
    </w:p>
    <w:p w:rsidR="00324DF6" w:rsidRPr="00424E4F" w:rsidRDefault="00324DF6" w:rsidP="00F81827">
      <w:pPr>
        <w:jc w:val="both"/>
        <w:rPr>
          <w:rFonts w:ascii="Adobe Garamond Pro" w:hAnsi="Adobe Garamond Pro"/>
          <w:sz w:val="24"/>
          <w:szCs w:val="24"/>
        </w:rPr>
      </w:pPr>
    </w:p>
    <w:p w:rsidR="004D1F05" w:rsidRPr="00424E4F" w:rsidRDefault="004D1F05" w:rsidP="004D1F05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424E4F">
        <w:rPr>
          <w:rFonts w:ascii="Adobe Garamond Pro" w:hAnsi="Adobe Garamond Pro" w:cs="Times New Roman"/>
          <w:b/>
          <w:sz w:val="24"/>
          <w:szCs w:val="24"/>
        </w:rPr>
        <w:t>Határidő:</w:t>
      </w:r>
      <w:r w:rsidRPr="00424E4F">
        <w:rPr>
          <w:rFonts w:ascii="Adobe Garamond Pro" w:hAnsi="Adobe Garamond Pro" w:cs="Times New Roman"/>
          <w:b/>
          <w:sz w:val="24"/>
          <w:szCs w:val="24"/>
        </w:rPr>
        <w:tab/>
      </w:r>
      <w:r w:rsidR="00515FB3" w:rsidRPr="00424E4F">
        <w:rPr>
          <w:rFonts w:ascii="Adobe Garamond Pro" w:hAnsi="Adobe Garamond Pro" w:cs="Times New Roman"/>
          <w:sz w:val="24"/>
          <w:szCs w:val="24"/>
        </w:rPr>
        <w:t>2020. március 1.</w:t>
      </w:r>
    </w:p>
    <w:p w:rsidR="00324DF6" w:rsidRDefault="00324DF6" w:rsidP="004D1F05">
      <w:pPr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Felelős:</w:t>
      </w:r>
      <w:r>
        <w:rPr>
          <w:rFonts w:ascii="Adobe Garamond Pro" w:hAnsi="Adobe Garamond Pro" w:cs="Times New Roman"/>
          <w:b/>
          <w:sz w:val="24"/>
          <w:szCs w:val="24"/>
        </w:rPr>
        <w:tab/>
      </w:r>
      <w:proofErr w:type="spellStart"/>
      <w:r w:rsidRPr="00324DF6">
        <w:rPr>
          <w:rFonts w:ascii="Adobe Garamond Pro" w:hAnsi="Adobe Garamond Pro" w:cs="Times New Roman"/>
          <w:sz w:val="24"/>
          <w:szCs w:val="24"/>
        </w:rPr>
        <w:t>Zsámboki</w:t>
      </w:r>
      <w:proofErr w:type="spellEnd"/>
      <w:r w:rsidRPr="00324DF6">
        <w:rPr>
          <w:rFonts w:ascii="Adobe Garamond Pro" w:hAnsi="Adobe Garamond Pro" w:cs="Times New Roman"/>
          <w:sz w:val="24"/>
          <w:szCs w:val="24"/>
        </w:rPr>
        <w:t xml:space="preserve"> Sándor GAMESZ igazgató</w:t>
      </w:r>
    </w:p>
    <w:p w:rsidR="004D1F05" w:rsidRPr="00424E4F" w:rsidRDefault="004D1F05" w:rsidP="00324DF6">
      <w:pPr>
        <w:ind w:left="708" w:firstLine="708"/>
        <w:jc w:val="both"/>
        <w:rPr>
          <w:rFonts w:ascii="Adobe Garamond Pro" w:hAnsi="Adobe Garamond Pro" w:cs="Times New Roman"/>
          <w:sz w:val="24"/>
          <w:szCs w:val="24"/>
        </w:rPr>
      </w:pPr>
      <w:r w:rsidRPr="00424E4F">
        <w:rPr>
          <w:rFonts w:ascii="Adobe Garamond Pro" w:hAnsi="Adobe Garamond Pro" w:cs="Times New Roman"/>
          <w:sz w:val="24"/>
          <w:szCs w:val="24"/>
        </w:rPr>
        <w:t>Győriné dr. Czeglédi Márta polgármester</w:t>
      </w:r>
    </w:p>
    <w:p w:rsidR="004D1F05" w:rsidRPr="00424E4F" w:rsidRDefault="004D1F05" w:rsidP="004D1F05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424E4F">
        <w:rPr>
          <w:rFonts w:ascii="Adobe Garamond Pro" w:hAnsi="Adobe Garamond Pro" w:cs="Times New Roman"/>
          <w:sz w:val="24"/>
          <w:szCs w:val="24"/>
        </w:rPr>
        <w:tab/>
      </w:r>
      <w:r w:rsidRPr="00424E4F">
        <w:rPr>
          <w:rFonts w:ascii="Adobe Garamond Pro" w:hAnsi="Adobe Garamond Pro" w:cs="Times New Roman"/>
          <w:sz w:val="24"/>
          <w:szCs w:val="24"/>
        </w:rPr>
        <w:tab/>
        <w:t xml:space="preserve">Dr. </w:t>
      </w:r>
      <w:proofErr w:type="spellStart"/>
      <w:r w:rsidRPr="00424E4F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Pr="00424E4F">
        <w:rPr>
          <w:rFonts w:ascii="Adobe Garamond Pro" w:hAnsi="Adobe Garamond Pro" w:cs="Times New Roman"/>
          <w:sz w:val="24"/>
          <w:szCs w:val="24"/>
        </w:rPr>
        <w:t xml:space="preserve"> Erika jegyző</w:t>
      </w:r>
    </w:p>
    <w:p w:rsidR="004D1F05" w:rsidRPr="00424E4F" w:rsidRDefault="004D1F05" w:rsidP="00F81827">
      <w:pPr>
        <w:jc w:val="both"/>
        <w:rPr>
          <w:rFonts w:ascii="Adobe Garamond Pro" w:hAnsi="Adobe Garamond Pro"/>
          <w:sz w:val="24"/>
          <w:szCs w:val="24"/>
        </w:rPr>
      </w:pPr>
    </w:p>
    <w:p w:rsidR="00424E4F" w:rsidRPr="00424E4F" w:rsidRDefault="00424E4F" w:rsidP="00F81827">
      <w:pPr>
        <w:jc w:val="both"/>
        <w:rPr>
          <w:rFonts w:ascii="Adobe Garamond Pro" w:hAnsi="Adobe Garamond Pro"/>
          <w:sz w:val="24"/>
          <w:szCs w:val="24"/>
        </w:rPr>
      </w:pPr>
    </w:p>
    <w:p w:rsidR="004D1F05" w:rsidRPr="00424E4F" w:rsidRDefault="004D1F05" w:rsidP="00F81827">
      <w:pPr>
        <w:jc w:val="both"/>
        <w:rPr>
          <w:rFonts w:ascii="Adobe Garamond Pro" w:hAnsi="Adobe Garamond Pro"/>
          <w:sz w:val="24"/>
          <w:szCs w:val="24"/>
        </w:rPr>
      </w:pPr>
      <w:r w:rsidRPr="00424E4F">
        <w:rPr>
          <w:rFonts w:ascii="Adobe Garamond Pro" w:hAnsi="Adobe Garamond Pro"/>
          <w:sz w:val="24"/>
          <w:szCs w:val="24"/>
        </w:rPr>
        <w:t>Jászfényszaru, 2020. február 1</w:t>
      </w:r>
      <w:r w:rsidR="00424E4F" w:rsidRPr="00424E4F">
        <w:rPr>
          <w:rFonts w:ascii="Adobe Garamond Pro" w:hAnsi="Adobe Garamond Pro"/>
          <w:sz w:val="24"/>
          <w:szCs w:val="24"/>
        </w:rPr>
        <w:t>7</w:t>
      </w:r>
      <w:r w:rsidRPr="00424E4F">
        <w:rPr>
          <w:rFonts w:ascii="Adobe Garamond Pro" w:hAnsi="Adobe Garamond Pro"/>
          <w:sz w:val="24"/>
          <w:szCs w:val="24"/>
        </w:rPr>
        <w:t>.</w:t>
      </w:r>
      <w:r w:rsidRPr="00424E4F">
        <w:rPr>
          <w:rFonts w:ascii="Adobe Garamond Pro" w:hAnsi="Adobe Garamond Pro"/>
          <w:sz w:val="24"/>
          <w:szCs w:val="24"/>
        </w:rPr>
        <w:tab/>
      </w:r>
    </w:p>
    <w:p w:rsidR="00424E4F" w:rsidRPr="00424E4F" w:rsidRDefault="00424E4F" w:rsidP="004D1F05">
      <w:pPr>
        <w:jc w:val="right"/>
        <w:rPr>
          <w:rFonts w:ascii="Adobe Garamond Pro" w:hAnsi="Adobe Garamond Pro"/>
          <w:b/>
          <w:i/>
          <w:sz w:val="24"/>
          <w:szCs w:val="24"/>
        </w:rPr>
      </w:pPr>
    </w:p>
    <w:p w:rsidR="00424E4F" w:rsidRPr="00424E4F" w:rsidRDefault="00424E4F" w:rsidP="004D1F05">
      <w:pPr>
        <w:jc w:val="right"/>
        <w:rPr>
          <w:rFonts w:ascii="Adobe Garamond Pro" w:hAnsi="Adobe Garamond Pro"/>
          <w:b/>
          <w:i/>
          <w:sz w:val="24"/>
          <w:szCs w:val="24"/>
        </w:rPr>
      </w:pPr>
    </w:p>
    <w:p w:rsidR="004D1F05" w:rsidRPr="00424E4F" w:rsidRDefault="004D1F05" w:rsidP="004D1F05">
      <w:pPr>
        <w:jc w:val="right"/>
        <w:rPr>
          <w:rFonts w:ascii="Adobe Garamond Pro" w:hAnsi="Adobe Garamond Pro"/>
          <w:b/>
          <w:i/>
          <w:sz w:val="24"/>
          <w:szCs w:val="24"/>
        </w:rPr>
      </w:pPr>
      <w:r w:rsidRPr="00424E4F"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4D1F05" w:rsidRPr="00424E4F" w:rsidRDefault="004D1F05" w:rsidP="004D1F05">
      <w:pPr>
        <w:jc w:val="right"/>
        <w:rPr>
          <w:rFonts w:ascii="Adobe Garamond Pro" w:hAnsi="Adobe Garamond Pro"/>
          <w:b/>
          <w:i/>
          <w:sz w:val="24"/>
          <w:szCs w:val="24"/>
        </w:rPr>
      </w:pPr>
      <w:proofErr w:type="gramStart"/>
      <w:r w:rsidRPr="00424E4F">
        <w:rPr>
          <w:rFonts w:ascii="Adobe Garamond Pro" w:hAnsi="Adobe Garamond Pro"/>
          <w:b/>
          <w:i/>
          <w:sz w:val="24"/>
          <w:szCs w:val="24"/>
        </w:rPr>
        <w:t>polgármester</w:t>
      </w:r>
      <w:proofErr w:type="gramEnd"/>
    </w:p>
    <w:p w:rsidR="008618EC" w:rsidRPr="00424E4F" w:rsidRDefault="008618EC" w:rsidP="008618EC">
      <w:pPr>
        <w:jc w:val="center"/>
        <w:rPr>
          <w:rFonts w:ascii="Adobe Garamond Pro" w:hAnsi="Adobe Garamond Pro"/>
          <w:sz w:val="24"/>
          <w:szCs w:val="24"/>
        </w:rPr>
      </w:pPr>
    </w:p>
    <w:p w:rsidR="008618EC" w:rsidRPr="00424E4F" w:rsidRDefault="008618EC" w:rsidP="008618EC">
      <w:pPr>
        <w:jc w:val="center"/>
        <w:rPr>
          <w:rFonts w:ascii="Adobe Garamond Pro" w:hAnsi="Adobe Garamond Pro"/>
          <w:sz w:val="24"/>
          <w:szCs w:val="24"/>
        </w:rPr>
      </w:pPr>
    </w:p>
    <w:sectPr w:rsidR="008618EC" w:rsidRPr="00424E4F" w:rsidSect="004D1F05">
      <w:type w:val="continuous"/>
      <w:pgSz w:w="11907" w:h="16840" w:code="9"/>
      <w:pgMar w:top="1418" w:right="1418" w:bottom="56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EC"/>
    <w:rsid w:val="000020CA"/>
    <w:rsid w:val="000D6CD6"/>
    <w:rsid w:val="00175C00"/>
    <w:rsid w:val="001C5138"/>
    <w:rsid w:val="00324DF6"/>
    <w:rsid w:val="003715CD"/>
    <w:rsid w:val="00424E4F"/>
    <w:rsid w:val="0046474E"/>
    <w:rsid w:val="004D1F05"/>
    <w:rsid w:val="00515FB3"/>
    <w:rsid w:val="0059047B"/>
    <w:rsid w:val="0069320B"/>
    <w:rsid w:val="008618EC"/>
    <w:rsid w:val="00A21B34"/>
    <w:rsid w:val="00AC3B7F"/>
    <w:rsid w:val="00AF634F"/>
    <w:rsid w:val="00B74E8A"/>
    <w:rsid w:val="00BB5EA3"/>
    <w:rsid w:val="00C8306C"/>
    <w:rsid w:val="00D47DB8"/>
    <w:rsid w:val="00EB6A0E"/>
    <w:rsid w:val="00F61471"/>
    <w:rsid w:val="00F81827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EE07A"/>
  <w15:chartTrackingRefBased/>
  <w15:docId w15:val="{81E0A6B1-18AD-42D4-9A5F-24CA9A03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8EC"/>
    <w:pPr>
      <w:spacing w:after="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618EC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618EC"/>
  </w:style>
  <w:style w:type="paragraph" w:customStyle="1" w:styleId="BasicParagraph">
    <w:name w:val="[Basic Paragraph]"/>
    <w:basedOn w:val="Norml"/>
    <w:uiPriority w:val="99"/>
    <w:rsid w:val="008618EC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904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904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174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4</cp:revision>
  <cp:lastPrinted>2020-02-17T09:43:00Z</cp:lastPrinted>
  <dcterms:created xsi:type="dcterms:W3CDTF">2020-02-17T08:09:00Z</dcterms:created>
  <dcterms:modified xsi:type="dcterms:W3CDTF">2020-02-17T10:47:00Z</dcterms:modified>
</cp:coreProperties>
</file>