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7F7" w:rsidRPr="00017C68" w:rsidRDefault="005C27F7" w:rsidP="005C27F7">
      <w:pPr>
        <w:jc w:val="center"/>
        <w:rPr>
          <w:rFonts w:eastAsia="Calibri"/>
          <w:b/>
        </w:rPr>
      </w:pPr>
      <w:r w:rsidRPr="00017C68">
        <w:rPr>
          <w:rFonts w:eastAsia="Calibri"/>
          <w:b/>
        </w:rPr>
        <w:t xml:space="preserve">Jászfényszaru Város Önkormányzat Képviselő-testülete </w:t>
      </w:r>
    </w:p>
    <w:p w:rsidR="005C27F7" w:rsidRPr="00017C68" w:rsidRDefault="005C27F7" w:rsidP="005C27F7">
      <w:pPr>
        <w:jc w:val="center"/>
        <w:rPr>
          <w:rFonts w:eastAsia="Calibri"/>
          <w:b/>
          <w:u w:val="single"/>
        </w:rPr>
      </w:pPr>
    </w:p>
    <w:p w:rsidR="005C27F7" w:rsidRPr="00017C68" w:rsidRDefault="005C27F7" w:rsidP="005C27F7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2021. július 26</w:t>
      </w:r>
      <w:r w:rsidRPr="00017C68">
        <w:rPr>
          <w:rFonts w:eastAsia="Calibri"/>
          <w:b/>
          <w:u w:val="single"/>
        </w:rPr>
        <w:t>.</w:t>
      </w:r>
      <w:r>
        <w:rPr>
          <w:rFonts w:eastAsia="Calibri"/>
          <w:b/>
          <w:u w:val="single"/>
        </w:rPr>
        <w:t xml:space="preserve"> án</w:t>
      </w:r>
    </w:p>
    <w:p w:rsidR="005C27F7" w:rsidRPr="00017C68" w:rsidRDefault="005C27F7" w:rsidP="005C27F7">
      <w:pPr>
        <w:jc w:val="center"/>
        <w:rPr>
          <w:rFonts w:eastAsia="Calibri"/>
          <w:b/>
          <w:u w:val="single"/>
        </w:rPr>
      </w:pPr>
    </w:p>
    <w:p w:rsidR="005C27F7" w:rsidRPr="00017C68" w:rsidRDefault="005C27F7" w:rsidP="005C27F7">
      <w:pPr>
        <w:jc w:val="center"/>
        <w:rPr>
          <w:rFonts w:eastAsia="Calibri"/>
          <w:b/>
        </w:rPr>
      </w:pPr>
      <w:proofErr w:type="gramStart"/>
      <w:r w:rsidRPr="00017C68">
        <w:rPr>
          <w:rFonts w:eastAsia="Calibri"/>
          <w:b/>
        </w:rPr>
        <w:t>készült</w:t>
      </w:r>
      <w:proofErr w:type="gramEnd"/>
      <w:r>
        <w:rPr>
          <w:rFonts w:eastAsia="Calibri"/>
          <w:b/>
        </w:rPr>
        <w:t xml:space="preserve"> </w:t>
      </w:r>
      <w:r w:rsidRPr="00017C68">
        <w:rPr>
          <w:rFonts w:eastAsia="Calibri"/>
          <w:b/>
        </w:rPr>
        <w:t>jegyzőkönyvének mutatója</w:t>
      </w:r>
    </w:p>
    <w:p w:rsidR="005C27F7" w:rsidRPr="00017C68" w:rsidRDefault="005C27F7" w:rsidP="005C27F7">
      <w:pPr>
        <w:jc w:val="center"/>
        <w:rPr>
          <w:rFonts w:eastAsia="Calibri"/>
          <w:sz w:val="20"/>
          <w:szCs w:val="20"/>
        </w:rPr>
      </w:pPr>
    </w:p>
    <w:p w:rsidR="005C27F7" w:rsidRDefault="005C27F7" w:rsidP="005C27F7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 xml:space="preserve">3. </w:t>
      </w:r>
    </w:p>
    <w:p w:rsidR="005C27F7" w:rsidRDefault="005C27F7" w:rsidP="005C27F7">
      <w:pPr>
        <w:rPr>
          <w:rFonts w:eastAsia="Calibri"/>
          <w:b/>
          <w:u w:val="single"/>
        </w:rPr>
      </w:pPr>
    </w:p>
    <w:p w:rsidR="005C27F7" w:rsidRDefault="005C27F7" w:rsidP="005C27F7">
      <w:pPr>
        <w:jc w:val="center"/>
        <w:rPr>
          <w:rFonts w:eastAsia="Calibri"/>
          <w:b/>
          <w:u w:val="single"/>
        </w:rPr>
      </w:pPr>
      <w:r w:rsidRPr="003171DA">
        <w:rPr>
          <w:rFonts w:eastAsia="Calibri"/>
          <w:b/>
          <w:u w:val="single"/>
        </w:rPr>
        <w:t>MUTATÓ</w:t>
      </w:r>
    </w:p>
    <w:p w:rsidR="005C27F7" w:rsidRPr="003171DA" w:rsidRDefault="005C27F7" w:rsidP="005C27F7">
      <w:pPr>
        <w:jc w:val="center"/>
        <w:rPr>
          <w:rFonts w:eastAsia="Calibri"/>
          <w:b/>
          <w:u w:val="single"/>
        </w:rPr>
      </w:pPr>
    </w:p>
    <w:p w:rsidR="005C27F7" w:rsidRPr="00017C68" w:rsidRDefault="005C27F7" w:rsidP="005C27F7">
      <w:pPr>
        <w:jc w:val="center"/>
        <w:rPr>
          <w:rFonts w:eastAsia="Calibri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4686"/>
      </w:tblGrid>
      <w:tr w:rsidR="005C27F7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5C27F7" w:rsidRPr="00F5074B" w:rsidRDefault="005C27F7" w:rsidP="002B31AA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H</w:t>
            </w:r>
            <w:r w:rsidRPr="00F5074B">
              <w:rPr>
                <w:rFonts w:eastAsia="Calibri"/>
                <w:b/>
              </w:rPr>
              <w:t>atározat</w:t>
            </w:r>
          </w:p>
          <w:p w:rsidR="005C27F7" w:rsidRPr="00F5074B" w:rsidRDefault="005C27F7" w:rsidP="002B31AA">
            <w:pPr>
              <w:spacing w:line="256" w:lineRule="auto"/>
              <w:jc w:val="center"/>
              <w:rPr>
                <w:rFonts w:eastAsia="Calibri"/>
                <w:b/>
              </w:rPr>
            </w:pPr>
            <w:r w:rsidRPr="00F5074B">
              <w:rPr>
                <w:rFonts w:eastAsia="Calibri"/>
                <w:b/>
              </w:rPr>
              <w:t>száma</w:t>
            </w: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C27F7" w:rsidRPr="00F5074B" w:rsidRDefault="005C27F7" w:rsidP="002B31AA">
            <w:pPr>
              <w:spacing w:line="256" w:lineRule="auto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H</w:t>
            </w:r>
            <w:r w:rsidRPr="00F5074B">
              <w:rPr>
                <w:rFonts w:eastAsia="Calibri"/>
                <w:b/>
              </w:rPr>
              <w:t>atározat tárgya</w:t>
            </w:r>
          </w:p>
        </w:tc>
      </w:tr>
      <w:tr w:rsidR="005C27F7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C27F7" w:rsidRPr="007A6172" w:rsidRDefault="005C27F7" w:rsidP="002B31AA">
            <w:pPr>
              <w:pStyle w:val="Nincstrkz"/>
              <w:jc w:val="both"/>
              <w:rPr>
                <w:b/>
              </w:rPr>
            </w:pPr>
            <w:r>
              <w:rPr>
                <w:b/>
              </w:rPr>
              <w:t>58</w:t>
            </w:r>
            <w:r w:rsidRPr="007A6172">
              <w:rPr>
                <w:b/>
              </w:rPr>
              <w:t>/2021. (VII. 2</w:t>
            </w:r>
            <w:r>
              <w:rPr>
                <w:b/>
              </w:rPr>
              <w:t>6</w:t>
            </w:r>
            <w:r w:rsidRPr="007A6172">
              <w:rPr>
                <w:b/>
              </w:rPr>
              <w:t>.) Képviselő-testületi határozat</w:t>
            </w:r>
          </w:p>
          <w:p w:rsidR="005C27F7" w:rsidRDefault="005C27F7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C27F7" w:rsidRPr="007A6172" w:rsidRDefault="005C27F7" w:rsidP="002B31AA">
            <w:pPr>
              <w:jc w:val="both"/>
              <w:rPr>
                <w:b/>
              </w:rPr>
            </w:pPr>
            <w:r w:rsidRPr="007A6172">
              <w:rPr>
                <w:b/>
              </w:rPr>
              <w:t>a meghívóban szereplő napirendi pontokról, valamint a jegyzőkönyvet vezető és hitelesítő személyekről</w:t>
            </w:r>
          </w:p>
          <w:p w:rsidR="005C27F7" w:rsidRDefault="005C27F7" w:rsidP="002B31AA">
            <w:pPr>
              <w:spacing w:line="256" w:lineRule="auto"/>
              <w:jc w:val="center"/>
              <w:rPr>
                <w:rFonts w:eastAsia="Calibri"/>
                <w:b/>
              </w:rPr>
            </w:pPr>
          </w:p>
        </w:tc>
      </w:tr>
      <w:tr w:rsidR="005C27F7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C27F7" w:rsidRPr="00B76452" w:rsidRDefault="005C27F7" w:rsidP="002B31AA">
            <w:pPr>
              <w:pStyle w:val="Nincstrkz"/>
              <w:jc w:val="both"/>
              <w:rPr>
                <w:b/>
              </w:rPr>
            </w:pPr>
            <w:r w:rsidRPr="00B76452">
              <w:rPr>
                <w:b/>
              </w:rPr>
              <w:t>59/2021. (</w:t>
            </w:r>
            <w:proofErr w:type="spellStart"/>
            <w:r w:rsidRPr="00B76452">
              <w:rPr>
                <w:b/>
              </w:rPr>
              <w:t>VII6</w:t>
            </w:r>
            <w:proofErr w:type="spellEnd"/>
            <w:r w:rsidRPr="00B76452">
              <w:rPr>
                <w:b/>
              </w:rPr>
              <w:t>.) Képviselő-testületi határozat</w:t>
            </w:r>
          </w:p>
          <w:p w:rsidR="005C27F7" w:rsidRPr="00B64CE8" w:rsidRDefault="005C27F7" w:rsidP="002B31AA">
            <w:pPr>
              <w:spacing w:line="256" w:lineRule="auto"/>
              <w:jc w:val="both"/>
              <w:rPr>
                <w:rFonts w:eastAsia="Calibri"/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C27F7" w:rsidRPr="00B76452" w:rsidRDefault="005C27F7" w:rsidP="002B31AA">
            <w:pPr>
              <w:pStyle w:val="Nincstrkz"/>
              <w:jc w:val="both"/>
              <w:rPr>
                <w:b/>
              </w:rPr>
            </w:pPr>
            <w:r w:rsidRPr="00B76452">
              <w:rPr>
                <w:b/>
              </w:rPr>
              <w:t>a Jászfényszaru Ipari Park teljeskörű infrastruktúra fejlesztésére</w:t>
            </w:r>
          </w:p>
          <w:p w:rsidR="005C27F7" w:rsidRPr="00B64CE8" w:rsidRDefault="005C27F7" w:rsidP="002B31A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5C27F7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C27F7" w:rsidRPr="00763136" w:rsidRDefault="005C27F7" w:rsidP="002B31AA">
            <w:pPr>
              <w:pStyle w:val="Nincstrkz"/>
              <w:jc w:val="both"/>
              <w:rPr>
                <w:b/>
              </w:rPr>
            </w:pPr>
            <w:r w:rsidRPr="00763136">
              <w:rPr>
                <w:b/>
              </w:rPr>
              <w:t>60/2021. (VII. 26.) Képviselő-testületi határozat</w:t>
            </w:r>
          </w:p>
          <w:p w:rsidR="005C27F7" w:rsidRPr="00B64CE8" w:rsidRDefault="005C27F7" w:rsidP="002B31AA">
            <w:pPr>
              <w:spacing w:line="256" w:lineRule="auto"/>
              <w:jc w:val="center"/>
              <w:rPr>
                <w:rFonts w:eastAsia="Calibri"/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C27F7" w:rsidRPr="00763136" w:rsidRDefault="005C27F7" w:rsidP="002B31AA">
            <w:pPr>
              <w:jc w:val="both"/>
              <w:rPr>
                <w:b/>
                <w:bCs/>
              </w:rPr>
            </w:pPr>
            <w:r w:rsidRPr="00763136">
              <w:rPr>
                <w:b/>
                <w:bCs/>
              </w:rPr>
              <w:t xml:space="preserve">Egészségközpont névadó </w:t>
            </w:r>
            <w:proofErr w:type="gramStart"/>
            <w:r w:rsidRPr="00763136">
              <w:rPr>
                <w:b/>
                <w:bCs/>
              </w:rPr>
              <w:t>ünnepségére márványtáblára</w:t>
            </w:r>
            <w:proofErr w:type="gramEnd"/>
            <w:r w:rsidRPr="00763136">
              <w:rPr>
                <w:b/>
                <w:bCs/>
              </w:rPr>
              <w:t xml:space="preserve"> helyezett dombormű, illetve Szent- Györgyi Albert emlékérem verőtőke készítésére ajánlatkérés</w:t>
            </w:r>
          </w:p>
          <w:p w:rsidR="005C27F7" w:rsidRPr="00B64CE8" w:rsidRDefault="005C27F7" w:rsidP="002B31A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5C27F7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C27F7" w:rsidRPr="00B64CE8" w:rsidRDefault="005C27F7" w:rsidP="002B31AA">
            <w:pPr>
              <w:spacing w:line="256" w:lineRule="auto"/>
              <w:jc w:val="both"/>
              <w:rPr>
                <w:rFonts w:eastAsia="Calibri"/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C27F7" w:rsidRDefault="005C27F7" w:rsidP="002B31AA">
            <w:pPr>
              <w:rPr>
                <w:b/>
              </w:rPr>
            </w:pPr>
          </w:p>
        </w:tc>
      </w:tr>
      <w:tr w:rsidR="005C27F7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C27F7" w:rsidRPr="00984BF7" w:rsidRDefault="005C27F7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C27F7" w:rsidRPr="00984BF7" w:rsidRDefault="005C27F7" w:rsidP="002B31AA">
            <w:pPr>
              <w:jc w:val="both"/>
              <w:rPr>
                <w:b/>
                <w:bCs/>
              </w:rPr>
            </w:pPr>
          </w:p>
        </w:tc>
      </w:tr>
      <w:tr w:rsidR="005C27F7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C27F7" w:rsidRPr="00984BF7" w:rsidRDefault="005C27F7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C27F7" w:rsidRPr="00984BF7" w:rsidRDefault="005C27F7" w:rsidP="002B31AA">
            <w:pPr>
              <w:jc w:val="both"/>
              <w:rPr>
                <w:b/>
                <w:bCs/>
              </w:rPr>
            </w:pPr>
          </w:p>
        </w:tc>
      </w:tr>
      <w:tr w:rsidR="005C27F7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C27F7" w:rsidRPr="00984BF7" w:rsidRDefault="005C27F7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C27F7" w:rsidRPr="00984BF7" w:rsidRDefault="005C27F7" w:rsidP="002B31AA">
            <w:pPr>
              <w:jc w:val="both"/>
              <w:rPr>
                <w:b/>
                <w:bCs/>
              </w:rPr>
            </w:pPr>
          </w:p>
        </w:tc>
      </w:tr>
      <w:tr w:rsidR="005C27F7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C27F7" w:rsidRPr="00984BF7" w:rsidRDefault="005C27F7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C27F7" w:rsidRPr="00984BF7" w:rsidRDefault="005C27F7" w:rsidP="002B31AA">
            <w:pPr>
              <w:jc w:val="both"/>
              <w:rPr>
                <w:b/>
                <w:bCs/>
              </w:rPr>
            </w:pPr>
          </w:p>
        </w:tc>
      </w:tr>
      <w:tr w:rsidR="005C27F7" w:rsidRPr="00F5074B" w:rsidTr="002B31AA">
        <w:trPr>
          <w:trHeight w:val="789"/>
          <w:jc w:val="center"/>
        </w:trPr>
        <w:tc>
          <w:tcPr>
            <w:tcW w:w="36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C27F7" w:rsidRPr="00D90597" w:rsidRDefault="005C27F7" w:rsidP="002B31AA">
            <w:pPr>
              <w:pStyle w:val="Nincstrkz"/>
              <w:jc w:val="both"/>
              <w:rPr>
                <w:b/>
              </w:rPr>
            </w:pPr>
          </w:p>
        </w:tc>
        <w:tc>
          <w:tcPr>
            <w:tcW w:w="46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C27F7" w:rsidRPr="00D90597" w:rsidRDefault="005C27F7" w:rsidP="002B31AA">
            <w:pPr>
              <w:pStyle w:val="Default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6116C7" w:rsidRPr="005C27F7" w:rsidRDefault="005C27F7" w:rsidP="005C27F7">
      <w:bookmarkStart w:id="0" w:name="_GoBack"/>
      <w:bookmarkEnd w:id="0"/>
    </w:p>
    <w:sectPr w:rsidR="006116C7" w:rsidRPr="005C27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034"/>
    <w:rsid w:val="00264D79"/>
    <w:rsid w:val="002C41B3"/>
    <w:rsid w:val="005C27F7"/>
    <w:rsid w:val="00B01034"/>
    <w:rsid w:val="00DA4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1AB2B"/>
  <w15:chartTrackingRefBased/>
  <w15:docId w15:val="{14EF63B0-BD88-4660-B364-23FF96AB4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01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link w:val="NincstrkzChar"/>
    <w:uiPriority w:val="1"/>
    <w:qFormat/>
    <w:rsid w:val="00B0103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uiPriority w:val="1"/>
    <w:rsid w:val="00B01034"/>
    <w:rPr>
      <w:rFonts w:ascii="Calibri" w:eastAsia="Calibri" w:hAnsi="Calibri" w:cs="Times New Roman"/>
    </w:rPr>
  </w:style>
  <w:style w:type="paragraph" w:customStyle="1" w:styleId="Default">
    <w:name w:val="Default"/>
    <w:rsid w:val="00B0103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unhideWhenUsed/>
    <w:rsid w:val="00B0103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0103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ormlWeb">
    <w:name w:val="Normal (Web)"/>
    <w:basedOn w:val="Norml"/>
    <w:uiPriority w:val="99"/>
    <w:unhideWhenUsed/>
    <w:rsid w:val="00264D7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2</cp:revision>
  <dcterms:created xsi:type="dcterms:W3CDTF">2021-09-27T09:49:00Z</dcterms:created>
  <dcterms:modified xsi:type="dcterms:W3CDTF">2021-09-27T09:49:00Z</dcterms:modified>
</cp:coreProperties>
</file>